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1C" w:rsidRDefault="0046591C" w:rsidP="0046591C">
      <w:pPr>
        <w:ind w:left="142"/>
        <w:rPr>
          <w:sz w:val="96"/>
          <w:szCs w:val="96"/>
        </w:rPr>
      </w:pPr>
      <w:r w:rsidRPr="0046591C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3623310</wp:posOffset>
            </wp:positionH>
            <wp:positionV relativeFrom="page">
              <wp:posOffset>662940</wp:posOffset>
            </wp:positionV>
            <wp:extent cx="2113200" cy="14112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of_Europe_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C44" w:rsidRDefault="00E95C44" w:rsidP="0046591C">
      <w:pPr>
        <w:jc w:val="center"/>
        <w:rPr>
          <w:sz w:val="24"/>
          <w:szCs w:val="24"/>
        </w:rPr>
      </w:pPr>
    </w:p>
    <w:p w:rsidR="0046591C" w:rsidRPr="0046591C" w:rsidRDefault="009F1254" w:rsidP="009F1254">
      <w:pPr>
        <w:jc w:val="center"/>
        <w:rPr>
          <w:sz w:val="110"/>
          <w:szCs w:val="110"/>
        </w:rPr>
      </w:pPr>
      <w:r>
        <w:rPr>
          <w:sz w:val="110"/>
          <w:szCs w:val="110"/>
        </w:rPr>
        <w:t>„</w:t>
      </w:r>
      <w:r w:rsidR="0046591C" w:rsidRPr="0046591C">
        <w:rPr>
          <w:sz w:val="110"/>
          <w:szCs w:val="110"/>
        </w:rPr>
        <w:t>Podpořeno z Fondu solidarity EU – Náprava povodňových škod,</w:t>
      </w:r>
    </w:p>
    <w:p w:rsidR="00E31DB0" w:rsidRDefault="0046591C" w:rsidP="00E31DB0">
      <w:pPr>
        <w:jc w:val="center"/>
        <w:rPr>
          <w:sz w:val="24"/>
          <w:szCs w:val="24"/>
        </w:rPr>
      </w:pPr>
      <w:r w:rsidRPr="0046591C">
        <w:rPr>
          <w:sz w:val="110"/>
          <w:szCs w:val="110"/>
        </w:rPr>
        <w:t>červen 2013“</w:t>
      </w:r>
    </w:p>
    <w:p w:rsidR="00AD167F" w:rsidRPr="00E31DB0" w:rsidRDefault="0046591C" w:rsidP="00E31DB0">
      <w:pPr>
        <w:jc w:val="center"/>
        <w:rPr>
          <w:sz w:val="70"/>
          <w:szCs w:val="70"/>
        </w:rPr>
      </w:pPr>
      <w:r w:rsidRPr="00E31DB0">
        <w:rPr>
          <w:sz w:val="70"/>
          <w:szCs w:val="70"/>
        </w:rPr>
        <w:t xml:space="preserve">Oprava </w:t>
      </w:r>
      <w:r w:rsidR="00E31DB0" w:rsidRPr="00E31DB0">
        <w:rPr>
          <w:sz w:val="70"/>
          <w:szCs w:val="70"/>
        </w:rPr>
        <w:t>místní komunikace</w:t>
      </w:r>
      <w:r w:rsidRPr="00E31DB0">
        <w:rPr>
          <w:sz w:val="70"/>
          <w:szCs w:val="70"/>
        </w:rPr>
        <w:t xml:space="preserve"> na pozemku </w:t>
      </w:r>
      <w:proofErr w:type="spellStart"/>
      <w:r w:rsidRPr="00E31DB0">
        <w:rPr>
          <w:sz w:val="70"/>
          <w:szCs w:val="70"/>
        </w:rPr>
        <w:t>parc</w:t>
      </w:r>
      <w:proofErr w:type="spellEnd"/>
      <w:r w:rsidRPr="00E31DB0">
        <w:rPr>
          <w:sz w:val="70"/>
          <w:szCs w:val="70"/>
        </w:rPr>
        <w:t>.</w:t>
      </w:r>
      <w:r w:rsidR="00E31DB0">
        <w:rPr>
          <w:sz w:val="70"/>
          <w:szCs w:val="70"/>
        </w:rPr>
        <w:t xml:space="preserve">              </w:t>
      </w:r>
      <w:bookmarkStart w:id="0" w:name="_GoBack"/>
      <w:bookmarkEnd w:id="0"/>
      <w:r w:rsidRPr="00E31DB0">
        <w:rPr>
          <w:sz w:val="70"/>
          <w:szCs w:val="70"/>
        </w:rPr>
        <w:t xml:space="preserve">č. </w:t>
      </w:r>
      <w:r w:rsidR="00E31DB0" w:rsidRPr="00E31DB0">
        <w:rPr>
          <w:sz w:val="70"/>
          <w:szCs w:val="70"/>
        </w:rPr>
        <w:t>290/2</w:t>
      </w:r>
      <w:r w:rsidR="00E31DB0">
        <w:rPr>
          <w:sz w:val="70"/>
          <w:szCs w:val="70"/>
        </w:rPr>
        <w:t xml:space="preserve"> </w:t>
      </w:r>
      <w:r w:rsidRPr="00E31DB0">
        <w:rPr>
          <w:sz w:val="70"/>
          <w:szCs w:val="70"/>
        </w:rPr>
        <w:t>v </w:t>
      </w:r>
      <w:proofErr w:type="gramStart"/>
      <w:r w:rsidRPr="00E31DB0">
        <w:rPr>
          <w:sz w:val="70"/>
          <w:szCs w:val="70"/>
        </w:rPr>
        <w:t>k.ú.</w:t>
      </w:r>
      <w:proofErr w:type="gramEnd"/>
      <w:r w:rsidRPr="00E31DB0">
        <w:rPr>
          <w:sz w:val="70"/>
          <w:szCs w:val="70"/>
        </w:rPr>
        <w:t xml:space="preserve"> </w:t>
      </w:r>
      <w:r w:rsidR="00E31DB0" w:rsidRPr="00E31DB0">
        <w:rPr>
          <w:sz w:val="70"/>
          <w:szCs w:val="70"/>
        </w:rPr>
        <w:t>Smederov,</w:t>
      </w:r>
      <w:r w:rsidRPr="00E31DB0">
        <w:rPr>
          <w:sz w:val="70"/>
          <w:szCs w:val="70"/>
        </w:rPr>
        <w:t xml:space="preserve"> obec Ždírec, poškozené při povodních červen 2013.</w:t>
      </w:r>
    </w:p>
    <w:sectPr w:rsidR="00AD167F" w:rsidRPr="00E31DB0" w:rsidSect="009F1254">
      <w:pgSz w:w="16838" w:h="11906" w:orient="landscape"/>
      <w:pgMar w:top="1417" w:right="962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1C"/>
    <w:rsid w:val="0046591C"/>
    <w:rsid w:val="009F1254"/>
    <w:rsid w:val="00AD167F"/>
    <w:rsid w:val="00D07D80"/>
    <w:rsid w:val="00E31DB0"/>
    <w:rsid w:val="00E95C44"/>
    <w:rsid w:val="00F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CB3B-C1DB-4F85-B8DE-2C39867E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Vratnik</dc:creator>
  <cp:keywords/>
  <dc:description/>
  <cp:lastModifiedBy>Vratnik</cp:lastModifiedBy>
  <cp:revision>3</cp:revision>
  <cp:lastPrinted>2015-05-04T06:48:00Z</cp:lastPrinted>
  <dcterms:created xsi:type="dcterms:W3CDTF">2015-05-04T06:49:00Z</dcterms:created>
  <dcterms:modified xsi:type="dcterms:W3CDTF">2015-05-04T06:54:00Z</dcterms:modified>
</cp:coreProperties>
</file>